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A772D" w14:textId="77777777" w:rsidR="005F20E6" w:rsidRPr="003F1A95" w:rsidRDefault="005F20E6" w:rsidP="005F20E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F1A95">
        <w:rPr>
          <w:rFonts w:ascii="Times New Roman" w:hAnsi="Times New Roman" w:cs="Times New Roman"/>
          <w:sz w:val="28"/>
        </w:rPr>
        <w:t>Приложение 2</w:t>
      </w:r>
    </w:p>
    <w:p w14:paraId="0A1AE399" w14:textId="77777777" w:rsidR="005F20E6" w:rsidRDefault="005F20E6" w:rsidP="005F20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449A2DC9" w14:textId="31271626" w:rsidR="005F20E6" w:rsidRPr="004A11A2" w:rsidRDefault="005F20E6" w:rsidP="005F2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Pr="004A11A2">
        <w:rPr>
          <w:rFonts w:ascii="Times New Roman" w:hAnsi="Times New Roman" w:cs="Times New Roman"/>
          <w:b/>
          <w:sz w:val="28"/>
        </w:rPr>
        <w:t>егиональны</w:t>
      </w:r>
      <w:r>
        <w:rPr>
          <w:rFonts w:ascii="Times New Roman" w:hAnsi="Times New Roman" w:cs="Times New Roman"/>
          <w:b/>
          <w:sz w:val="28"/>
        </w:rPr>
        <w:t>е</w:t>
      </w:r>
      <w:r w:rsidRPr="004A11A2">
        <w:rPr>
          <w:rFonts w:ascii="Times New Roman" w:hAnsi="Times New Roman" w:cs="Times New Roman"/>
          <w:b/>
          <w:sz w:val="28"/>
        </w:rPr>
        <w:t xml:space="preserve"> практик</w:t>
      </w:r>
      <w:r>
        <w:rPr>
          <w:rFonts w:ascii="Times New Roman" w:hAnsi="Times New Roman" w:cs="Times New Roman"/>
          <w:b/>
          <w:sz w:val="28"/>
        </w:rPr>
        <w:t>и</w:t>
      </w:r>
      <w:r w:rsidRPr="004A11A2">
        <w:rPr>
          <w:rFonts w:ascii="Times New Roman" w:hAnsi="Times New Roman" w:cs="Times New Roman"/>
          <w:b/>
          <w:sz w:val="28"/>
        </w:rPr>
        <w:t xml:space="preserve"> в управлении МКОО</w:t>
      </w:r>
    </w:p>
    <w:p w14:paraId="6ECC47E5" w14:textId="77777777" w:rsidR="00D10C7C" w:rsidRDefault="00D10C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7"/>
        <w:gridCol w:w="6638"/>
      </w:tblGrid>
      <w:tr w:rsidR="00246F94" w:rsidRPr="00C0249E" w14:paraId="51A63C19" w14:textId="77777777" w:rsidTr="00600798">
        <w:tc>
          <w:tcPr>
            <w:tcW w:w="2707" w:type="dxa"/>
          </w:tcPr>
          <w:p w14:paraId="0A260163" w14:textId="20312500" w:rsidR="00246F94" w:rsidRPr="00246F94" w:rsidRDefault="00246F94" w:rsidP="00246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638" w:type="dxa"/>
          </w:tcPr>
          <w:p w14:paraId="6F0FF13A" w14:textId="74EF012D" w:rsidR="00246F94" w:rsidRPr="00246F94" w:rsidRDefault="00246F94" w:rsidP="00246F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F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региональной практики в управлении МКОО</w:t>
            </w:r>
          </w:p>
        </w:tc>
      </w:tr>
      <w:tr w:rsidR="00D10C7C" w:rsidRPr="00C0249E" w14:paraId="48FAFEB0" w14:textId="77777777" w:rsidTr="00600798">
        <w:tc>
          <w:tcPr>
            <w:tcW w:w="2707" w:type="dxa"/>
          </w:tcPr>
          <w:p w14:paraId="2DEF1E7E" w14:textId="77777777" w:rsidR="00A639D6" w:rsidRPr="003E6BE6" w:rsidRDefault="00A639D6" w:rsidP="00BA0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BE6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Челябинская область</w:t>
            </w:r>
            <w:r w:rsidR="005E15A4" w:rsidRPr="003E6B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9719CD1" w14:textId="77777777" w:rsidR="00D10C7C" w:rsidRPr="00C0249E" w:rsidRDefault="00925E5A" w:rsidP="0027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ГБУ ДПО </w:t>
            </w:r>
            <w:r w:rsidR="00B00F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Челябинский институт переподготовки и повышения квалификации работников образования</w:t>
            </w:r>
            <w:r w:rsidR="00B00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14:paraId="2699DDFC" w14:textId="77777777" w:rsidR="00D10C7C" w:rsidRPr="00C0249E" w:rsidRDefault="00D1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Управление развертыванием вариативных образовательных программ в условиях малокомплектной начальной школы</w:t>
            </w:r>
            <w:r w:rsidR="009D727C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54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направлению освоения системы работы </w:t>
            </w:r>
            <w:r w:rsidR="009D727C" w:rsidRPr="00C0249E">
              <w:rPr>
                <w:rFonts w:ascii="Times New Roman" w:hAnsi="Times New Roman" w:cs="Times New Roman"/>
                <w:sz w:val="24"/>
                <w:szCs w:val="24"/>
              </w:rPr>
              <w:t>в начальном образовании</w:t>
            </w:r>
            <w:r w:rsidR="003E6BE6">
              <w:rPr>
                <w:rFonts w:ascii="Times New Roman" w:hAnsi="Times New Roman" w:cs="Times New Roman"/>
                <w:sz w:val="24"/>
                <w:szCs w:val="24"/>
              </w:rPr>
              <w:t xml:space="preserve"> в части</w:t>
            </w:r>
            <w:r w:rsidR="009D727C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вариативных систем начального образования)</w:t>
            </w:r>
            <w:r w:rsidR="0023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5E123" w14:textId="77777777" w:rsidR="00FD1BA9" w:rsidRPr="00C0249E" w:rsidRDefault="00A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D1BA9" w:rsidRPr="00C02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https://ipk74.ru/kafio/kno/obrazovatelnye-programmy/upr_raz/</w:t>
              </w:r>
            </w:hyperlink>
            <w:r w:rsidR="00FD1BA9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C7C" w:rsidRPr="00C0249E" w14:paraId="1A396D1B" w14:textId="77777777" w:rsidTr="00600798">
        <w:tc>
          <w:tcPr>
            <w:tcW w:w="2707" w:type="dxa"/>
          </w:tcPr>
          <w:p w14:paraId="60099342" w14:textId="77777777" w:rsidR="00E059FD" w:rsidRPr="00AA5486" w:rsidRDefault="00E059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48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Башкортостан</w:t>
            </w:r>
            <w:r w:rsidR="005E15A4" w:rsidRPr="00AA54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A632556" w14:textId="77777777" w:rsidR="00D10C7C" w:rsidRPr="00C0249E" w:rsidRDefault="006143C1" w:rsidP="00DA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A24C2">
              <w:rPr>
                <w:rFonts w:ascii="Times New Roman" w:hAnsi="Times New Roman" w:cs="Times New Roman"/>
                <w:sz w:val="24"/>
                <w:szCs w:val="24"/>
              </w:rPr>
              <w:t xml:space="preserve">ГБОУ ВО </w:t>
            </w:r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«Башкирский государственный педагогический университет им. М. </w:t>
            </w:r>
            <w:proofErr w:type="spellStart"/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38" w:type="dxa"/>
          </w:tcPr>
          <w:p w14:paraId="789C56B0" w14:textId="77777777" w:rsidR="00D10C7C" w:rsidRPr="00C0249E" w:rsidRDefault="0012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59CE">
              <w:rPr>
                <w:rFonts w:ascii="Times New Roman" w:hAnsi="Times New Roman" w:cs="Times New Roman"/>
                <w:sz w:val="24"/>
                <w:szCs w:val="24"/>
              </w:rPr>
              <w:t>труктурно-</w:t>
            </w:r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>функциональн</w:t>
            </w:r>
            <w:r w:rsidR="005032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5032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регионального педагогического вуза с сельскими и малокомпетентными школами для проектирования и реализации образовательного процесса с применением </w:t>
            </w:r>
            <w:r w:rsidR="005032F4">
              <w:rPr>
                <w:rFonts w:ascii="Times New Roman" w:hAnsi="Times New Roman" w:cs="Times New Roman"/>
                <w:sz w:val="24"/>
                <w:szCs w:val="24"/>
              </w:rPr>
              <w:t>цифровых и интернет технологий (р</w:t>
            </w:r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>азработан</w:t>
            </w:r>
            <w:r w:rsidR="005032F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9B1D4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цифровой учебный контент, методические рекомендации, </w:t>
            </w:r>
            <w:r w:rsidR="005032F4">
              <w:rPr>
                <w:rFonts w:ascii="Times New Roman" w:hAnsi="Times New Roman" w:cs="Times New Roman"/>
                <w:sz w:val="24"/>
                <w:szCs w:val="24"/>
              </w:rPr>
              <w:t>программы ПК)</w:t>
            </w:r>
            <w:r w:rsidR="0023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B6A735" w14:textId="77777777" w:rsidR="00D72F57" w:rsidRPr="00C0249E" w:rsidRDefault="00A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2F57" w:rsidRPr="00C02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https://bspu.ru/unit/285/news/15764?ysclid=lbd5xl35rh735347798</w:t>
              </w:r>
            </w:hyperlink>
            <w:r w:rsidR="00D72F57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C7C" w:rsidRPr="00C0249E" w14:paraId="43A88C73" w14:textId="77777777" w:rsidTr="00600798">
        <w:tc>
          <w:tcPr>
            <w:tcW w:w="2707" w:type="dxa"/>
          </w:tcPr>
          <w:p w14:paraId="281B57E9" w14:textId="77777777" w:rsidR="00EA2D31" w:rsidRPr="00430730" w:rsidRDefault="00EA2D31" w:rsidP="00EA2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30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  <w:r w:rsidR="005E15A4" w:rsidRPr="004307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C085AD7" w14:textId="77777777" w:rsidR="00D10C7C" w:rsidRPr="00C0249E" w:rsidRDefault="006A26AA" w:rsidP="00B0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ГАОУ ДПО </w:t>
            </w:r>
            <w:r w:rsidR="00B00F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</w:t>
            </w:r>
            <w:r w:rsidR="00B00F09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развития образования»</w:t>
            </w:r>
          </w:p>
        </w:tc>
        <w:tc>
          <w:tcPr>
            <w:tcW w:w="6638" w:type="dxa"/>
          </w:tcPr>
          <w:p w14:paraId="2791B1BD" w14:textId="77777777" w:rsidR="00D10C7C" w:rsidRPr="00C0249E" w:rsidRDefault="0022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Пилотный проект по поддержке дистанционных образовательных программ в малокомплектных школах Ленинградской области «Учимся сообща. Ленинградская область».</w:t>
            </w:r>
            <w:r w:rsidR="00C33E4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313A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ченики малокомплектных школ Ленинградской области </w:t>
            </w:r>
            <w:r w:rsidR="00C33E49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</w:t>
            </w:r>
            <w:r w:rsidR="004313A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у опытных педагогов в формате реального времени, </w:t>
            </w:r>
            <w:r w:rsidR="00C33E49">
              <w:rPr>
                <w:rFonts w:ascii="Times New Roman" w:hAnsi="Times New Roman" w:cs="Times New Roman"/>
                <w:sz w:val="24"/>
                <w:szCs w:val="24"/>
              </w:rPr>
              <w:t>осваивают</w:t>
            </w:r>
            <w:r w:rsidR="004313A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новейшие формы дистанционного обучения и электронных образовательных ресурсов</w:t>
            </w:r>
            <w:r w:rsidR="00C33E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5C6C04" w14:textId="77777777" w:rsidR="00AD327E" w:rsidRPr="00C0249E" w:rsidRDefault="00A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327E" w:rsidRPr="00C02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https://loiro.ru/news/15/5062/</w:t>
              </w:r>
            </w:hyperlink>
            <w:r w:rsidR="00AD327E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0C7C" w:rsidRPr="00AA5D2E" w14:paraId="014E1F11" w14:textId="77777777" w:rsidTr="00600798">
        <w:tc>
          <w:tcPr>
            <w:tcW w:w="2707" w:type="dxa"/>
          </w:tcPr>
          <w:p w14:paraId="09485883" w14:textId="77777777" w:rsidR="00D10C7C" w:rsidRPr="009445CF" w:rsidRDefault="00B927BC" w:rsidP="00B92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445C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  <w:r w:rsidR="00AF3521" w:rsidRPr="00944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785469" w14:textId="0BA0B6B3" w:rsidR="00505749" w:rsidRDefault="00505749" w:rsidP="0050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5D41">
              <w:rPr>
                <w:rFonts w:ascii="Times New Roman" w:hAnsi="Times New Roman" w:cs="Times New Roman"/>
                <w:sz w:val="24"/>
                <w:szCs w:val="24"/>
              </w:rPr>
              <w:t>ГБОУ ВО «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</w:t>
            </w:r>
            <w:r w:rsidR="00975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3521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EDA" w:rsidRPr="00C0249E">
              <w:rPr>
                <w:rFonts w:ascii="Times New Roman" w:hAnsi="Times New Roman" w:cs="Times New Roman"/>
                <w:sz w:val="24"/>
                <w:szCs w:val="24"/>
              </w:rPr>
              <w:t>Институт педагогики и психологии</w:t>
            </w:r>
            <w:r w:rsidR="0024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F94" w:rsidRPr="00246F94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="00433EDA"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057178" w14:textId="67EC786C" w:rsidR="007000C5" w:rsidRPr="00C0249E" w:rsidRDefault="007000C5" w:rsidP="00505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ДПО Республики Карелия</w:t>
            </w:r>
            <w:r w:rsidR="00246F94">
              <w:rPr>
                <w:rFonts w:ascii="Times New Roman" w:hAnsi="Times New Roman" w:cs="Times New Roman"/>
                <w:sz w:val="24"/>
                <w:szCs w:val="24"/>
              </w:rPr>
              <w:t xml:space="preserve"> «Карельский институт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4B0A2D" w14:textId="77777777" w:rsidR="00B927BC" w:rsidRPr="00C0249E" w:rsidRDefault="00B927BC" w:rsidP="00505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8" w:type="dxa"/>
          </w:tcPr>
          <w:p w14:paraId="3FD22582" w14:textId="77777777" w:rsidR="00AA5D2E" w:rsidRPr="00C0249E" w:rsidRDefault="00AA5D2E" w:rsidP="00AA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8E7" w:rsidRPr="00AA5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Презентация инновационных практик сельских школ Карелии</w:t>
            </w:r>
          </w:p>
          <w:p w14:paraId="7BF5B8CD" w14:textId="77777777" w:rsidR="00D10C7C" w:rsidRDefault="00A56DFB" w:rsidP="00AA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5D2E" w:rsidRPr="00C024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https://petrsu.ru/news/2021/98672/prezentatsiya-innova</w:t>
              </w:r>
            </w:hyperlink>
          </w:p>
          <w:p w14:paraId="1CBF82BE" w14:textId="1FD3E5FB" w:rsidR="00AA5D2E" w:rsidRDefault="00AA5D2E" w:rsidP="00AA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 xml:space="preserve"> − мастер-классы студенческой молодежи по традиционным ремеслам для сельских и малокомплектных школ Карелии</w:t>
            </w:r>
            <w:r w:rsidR="0024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76069C" w14:textId="46367CCC" w:rsidR="00246F94" w:rsidRPr="00246F94" w:rsidRDefault="00A56DFB" w:rsidP="00AA5D2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46F94" w:rsidRPr="00246F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https://petrsu.ru/news/2022/107014/kuksa</w:t>
              </w:r>
            </w:hyperlink>
          </w:p>
          <w:p w14:paraId="7A0766A5" w14:textId="34EE6FB5" w:rsidR="00AA5D2E" w:rsidRDefault="00A56DFB" w:rsidP="00AA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46F94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https://vk.com/kuksakarelia</w:t>
              </w:r>
            </w:hyperlink>
          </w:p>
          <w:p w14:paraId="027EDC83" w14:textId="7D417E9C" w:rsidR="00AA5D2E" w:rsidRPr="00AA5D2E" w:rsidRDefault="007000C5" w:rsidP="00AA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D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5D2E" w:rsidRPr="007000C5">
              <w:rPr>
                <w:rFonts w:ascii="Times New Roman" w:hAnsi="Times New Roman" w:cs="Times New Roman"/>
                <w:sz w:val="24"/>
                <w:szCs w:val="24"/>
              </w:rPr>
              <w:t>Ассоциация сельских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55D30" w14:textId="77777777" w:rsidR="007000C5" w:rsidRDefault="00A56DFB" w:rsidP="00AA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00C5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https://kiro-karelia.ru/activity/opark/asc-rk</w:t>
              </w:r>
            </w:hyperlink>
            <w:r w:rsidR="00700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9B7E0" w14:textId="134DA328" w:rsidR="007000C5" w:rsidRPr="00C0249E" w:rsidRDefault="007000C5" w:rsidP="0070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Ежегодный </w:t>
            </w:r>
            <w:r w:rsidRPr="00C0249E">
              <w:rPr>
                <w:rFonts w:ascii="Times New Roman" w:hAnsi="Times New Roman" w:cs="Times New Roman"/>
                <w:sz w:val="24"/>
                <w:szCs w:val="24"/>
              </w:rPr>
              <w:t>Республиканский день сельской школы Республики Карелия</w:t>
            </w:r>
          </w:p>
          <w:p w14:paraId="57DE2C16" w14:textId="24D2D5DF" w:rsidR="007000C5" w:rsidRPr="007000C5" w:rsidRDefault="00A56DFB" w:rsidP="00AA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00C5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https://kiro-karelia.ru/structure/snppm/novosti-tsentra/o-respublikanskom-dne-selskoj-shkoly-karelii</w:t>
              </w:r>
            </w:hyperlink>
          </w:p>
        </w:tc>
      </w:tr>
      <w:tr w:rsidR="00D10C7C" w:rsidRPr="00AA5D2E" w14:paraId="0A1ABD32" w14:textId="77777777" w:rsidTr="00600798">
        <w:tc>
          <w:tcPr>
            <w:tcW w:w="2707" w:type="dxa"/>
          </w:tcPr>
          <w:p w14:paraId="73DB1CFF" w14:textId="77777777" w:rsidR="00D10C7C" w:rsidRDefault="00246F94" w:rsidP="002C3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F9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Татарстан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D0A75D7" w14:textId="39BBF0A7" w:rsidR="00246F94" w:rsidRPr="009766A9" w:rsidRDefault="00A56DFB" w:rsidP="002C32BE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9766A9" w:rsidRPr="009766A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Министерство образования и науки Республики Татарстан</w:t>
              </w:r>
            </w:hyperlink>
            <w:r w:rsidR="009766A9" w:rsidRPr="009766A9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</w:tc>
        <w:tc>
          <w:tcPr>
            <w:tcW w:w="6638" w:type="dxa"/>
          </w:tcPr>
          <w:p w14:paraId="04FBD36C" w14:textId="709B73D9" w:rsidR="00246F94" w:rsidRDefault="001A7A7A" w:rsidP="0024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A7A">
              <w:rPr>
                <w:rFonts w:ascii="Times New Roman" w:hAnsi="Times New Roman" w:cs="Times New Roman"/>
                <w:sz w:val="24"/>
                <w:szCs w:val="24"/>
              </w:rPr>
              <w:t>Проект «Мобильный учитель»</w:t>
            </w:r>
            <w:r w:rsidR="002C32BE">
              <w:rPr>
                <w:rFonts w:ascii="Times New Roman" w:hAnsi="Times New Roman" w:cs="Times New Roman"/>
                <w:sz w:val="24"/>
                <w:szCs w:val="24"/>
              </w:rPr>
              <w:t xml:space="preserve"> - привлечение высококвалифицированных педагогов</w:t>
            </w:r>
            <w:r w:rsidR="002C32BE" w:rsidRPr="002C3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2B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32BE" w:rsidRPr="002C32BE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 w:rsidR="002C32BE">
              <w:rPr>
                <w:rFonts w:ascii="Times New Roman" w:hAnsi="Times New Roman" w:cs="Times New Roman"/>
                <w:sz w:val="24"/>
                <w:szCs w:val="24"/>
              </w:rPr>
              <w:t xml:space="preserve">ствлению </w:t>
            </w:r>
            <w:r w:rsidR="002C32BE" w:rsidRPr="002C32BE">
              <w:rPr>
                <w:rFonts w:ascii="Times New Roman" w:hAnsi="Times New Roman" w:cs="Times New Roman"/>
                <w:sz w:val="24"/>
                <w:szCs w:val="24"/>
              </w:rPr>
              <w:t>педагогич</w:t>
            </w:r>
            <w:r w:rsidR="002C32BE">
              <w:rPr>
                <w:rFonts w:ascii="Times New Roman" w:hAnsi="Times New Roman" w:cs="Times New Roman"/>
                <w:sz w:val="24"/>
                <w:szCs w:val="24"/>
              </w:rPr>
              <w:t>еской</w:t>
            </w:r>
            <w:r w:rsidR="002C32BE" w:rsidRPr="002C32B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</w:t>
            </w:r>
            <w:r w:rsidR="002C32B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2C32BE" w:rsidRPr="002C32B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</w:t>
            </w:r>
            <w:r w:rsidR="002C32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организациях, </w:t>
            </w:r>
            <w:r w:rsidR="002C32BE" w:rsidRPr="002C32BE">
              <w:rPr>
                <w:rFonts w:ascii="Times New Roman" w:hAnsi="Times New Roman" w:cs="Times New Roman"/>
                <w:sz w:val="24"/>
                <w:szCs w:val="24"/>
              </w:rPr>
              <w:t>расположенных в отдаленных населенных пунктах, с использованием автомобиля</w:t>
            </w:r>
            <w:r w:rsidR="002C3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756E83" w14:textId="4A3E942A" w:rsidR="002C32BE" w:rsidRDefault="00A56DFB" w:rsidP="00246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C32BE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https://mon.tatarstan.ru/index.htm/news/2035169.htm</w:t>
              </w:r>
            </w:hyperlink>
          </w:p>
          <w:p w14:paraId="05578876" w14:textId="5DC6F323" w:rsidR="002C32BE" w:rsidRPr="006A6B10" w:rsidRDefault="00A56DFB" w:rsidP="0024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C32BE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https://sovmo.tatarstan.ru/index.htm/news/2028761.htm</w:t>
              </w:r>
            </w:hyperlink>
          </w:p>
        </w:tc>
      </w:tr>
      <w:tr w:rsidR="00246F94" w:rsidRPr="00AA5D2E" w14:paraId="4193D98A" w14:textId="77777777" w:rsidTr="00600798">
        <w:tc>
          <w:tcPr>
            <w:tcW w:w="2707" w:type="dxa"/>
          </w:tcPr>
          <w:p w14:paraId="3BF0FF5A" w14:textId="77777777" w:rsidR="00246F94" w:rsidRDefault="00976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Пермский край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913E9EB" w14:textId="31662E18" w:rsidR="009766A9" w:rsidRPr="009766A9" w:rsidRDefault="009766A9" w:rsidP="009766A9">
            <w:pPr>
              <w:shd w:val="clear" w:color="auto" w:fill="FFFFFF"/>
              <w:spacing w:after="9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66A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образования и науки Пермского края</w:t>
            </w:r>
          </w:p>
        </w:tc>
        <w:tc>
          <w:tcPr>
            <w:tcW w:w="6638" w:type="dxa"/>
          </w:tcPr>
          <w:p w14:paraId="13BDC6AB" w14:textId="77777777" w:rsidR="00246F94" w:rsidRDefault="0097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A7A">
              <w:rPr>
                <w:rFonts w:ascii="Times New Roman" w:hAnsi="Times New Roman" w:cs="Times New Roman"/>
                <w:sz w:val="24"/>
                <w:szCs w:val="24"/>
              </w:rPr>
              <w:t>Проект «Мобильный учитель»</w:t>
            </w:r>
          </w:p>
          <w:p w14:paraId="68F1BC34" w14:textId="6384C0D9" w:rsidR="009766A9" w:rsidRDefault="00A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766A9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https://minobr.permkrai.ru/deyatelnost/kadrovaya-politika/proekt-mobilnyy-uchitel/proekt-mobilnyy-uchitel</w:t>
              </w:r>
            </w:hyperlink>
          </w:p>
          <w:p w14:paraId="76E73F30" w14:textId="08B42356" w:rsidR="00E136A7" w:rsidRDefault="00E1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«Учительский дом»</w:t>
            </w:r>
            <w:r w:rsidR="00CB0032">
              <w:rPr>
                <w:rFonts w:ascii="Times New Roman" w:hAnsi="Times New Roman" w:cs="Times New Roman"/>
                <w:sz w:val="24"/>
                <w:szCs w:val="24"/>
              </w:rPr>
              <w:t xml:space="preserve"> - помещения для организации образовательного процесса </w:t>
            </w:r>
            <w:r w:rsidR="00CB0032" w:rsidRPr="00CB0032">
              <w:rPr>
                <w:rFonts w:ascii="Times New Roman" w:hAnsi="Times New Roman" w:cs="Times New Roman"/>
                <w:sz w:val="24"/>
                <w:szCs w:val="24"/>
              </w:rPr>
              <w:t>(кабинеты, спортзал, столовая) и квартира для семьи учителей в одном здании</w:t>
            </w:r>
            <w:r w:rsidR="00CB0032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CB0032" w:rsidRPr="00CB0032">
              <w:rPr>
                <w:rFonts w:ascii="Times New Roman" w:hAnsi="Times New Roman" w:cs="Times New Roman"/>
                <w:sz w:val="24"/>
                <w:szCs w:val="24"/>
              </w:rPr>
              <w:t>роект предполагает</w:t>
            </w:r>
            <w:r w:rsidR="00CB0032">
              <w:rPr>
                <w:rFonts w:ascii="Times New Roman" w:hAnsi="Times New Roman" w:cs="Times New Roman"/>
                <w:sz w:val="24"/>
                <w:szCs w:val="24"/>
              </w:rPr>
              <w:t xml:space="preserve">, что учитель также </w:t>
            </w:r>
            <w:r w:rsidR="00CB0032" w:rsidRPr="00CB0032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r w:rsidR="00CB00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0032" w:rsidRPr="00CB0032">
              <w:rPr>
                <w:rFonts w:ascii="Times New Roman" w:hAnsi="Times New Roman" w:cs="Times New Roman"/>
                <w:sz w:val="24"/>
                <w:szCs w:val="24"/>
              </w:rPr>
              <w:t>т на себя</w:t>
            </w:r>
            <w:r w:rsidR="00CB00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административные, хозяйственные и иные </w:t>
            </w:r>
            <w:r w:rsidR="00CB0032" w:rsidRPr="00CB003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="00CB0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01868E" w14:textId="555367EE" w:rsidR="00E136A7" w:rsidRPr="006A6B10" w:rsidRDefault="00A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136A7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https://permkrai.er.ru/activity/news/v-shkolu</w:t>
              </w:r>
            </w:hyperlink>
          </w:p>
        </w:tc>
      </w:tr>
      <w:tr w:rsidR="00246F94" w:rsidRPr="00AA5D2E" w14:paraId="768D3127" w14:textId="77777777" w:rsidTr="00600798">
        <w:tc>
          <w:tcPr>
            <w:tcW w:w="2707" w:type="dxa"/>
          </w:tcPr>
          <w:p w14:paraId="27CDCF49" w14:textId="77777777" w:rsidR="00246F94" w:rsidRDefault="009B7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Воронежская область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832BC1A" w14:textId="35B48020" w:rsidR="009B787A" w:rsidRPr="009B787A" w:rsidRDefault="004F50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ДПО Воронежской области «Институт развития образования имени Н.Ф. </w:t>
            </w:r>
            <w:proofErr w:type="spellStart"/>
            <w:r w:rsidRPr="004F50B9"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Бунакова</w:t>
            </w:r>
            <w:proofErr w:type="spellEnd"/>
            <w:r w:rsidRPr="004F50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="009B787A" w:rsidRPr="009B787A">
              <w:rPr>
                <w:rFonts w:ascii="Times New Roman" w:hAnsi="Times New Roman" w:cs="Times New Roman"/>
                <w:bCs/>
                <w:sz w:val="24"/>
                <w:szCs w:val="24"/>
              </w:rPr>
              <w:t>Аннинский муниципальный район</w:t>
            </w:r>
          </w:p>
        </w:tc>
        <w:tc>
          <w:tcPr>
            <w:tcW w:w="6638" w:type="dxa"/>
          </w:tcPr>
          <w:p w14:paraId="1F9C4577" w14:textId="47999BF7" w:rsidR="009B787A" w:rsidRDefault="009B787A" w:rsidP="009B787A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87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«Сетевая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работы по сетевому взаимодействию общеобразовательных организаций, в том числе с использованием дистанционных образовательных технологий и электронного обучения.</w:t>
            </w:r>
          </w:p>
          <w:p w14:paraId="323DFCE1" w14:textId="05674020" w:rsidR="009B787A" w:rsidRDefault="00A56DFB" w:rsidP="009B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B787A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https://обранна.рф//муниципальный-проект-сетевая-школа/</w:t>
              </w:r>
            </w:hyperlink>
          </w:p>
          <w:p w14:paraId="1352A58C" w14:textId="77777777" w:rsidR="009B787A" w:rsidRDefault="009B787A" w:rsidP="009B7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1492" w14:textId="263DF799" w:rsidR="004F50B9" w:rsidRPr="006A6B10" w:rsidRDefault="004F50B9" w:rsidP="004F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94" w:rsidRPr="000C7977" w14:paraId="671634A3" w14:textId="77777777" w:rsidTr="00600798">
        <w:tc>
          <w:tcPr>
            <w:tcW w:w="2707" w:type="dxa"/>
          </w:tcPr>
          <w:p w14:paraId="59C38919" w14:textId="77777777" w:rsidR="00246F94" w:rsidRPr="00EB55A7" w:rsidRDefault="00EB55A7" w:rsidP="00EB5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Саратовская область.</w:t>
            </w:r>
          </w:p>
          <w:p w14:paraId="3EFCA47A" w14:textId="16F933A2" w:rsidR="00EB55A7" w:rsidRPr="00EB55A7" w:rsidRDefault="00A56DFB" w:rsidP="00EB55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tooltip="Министерство образования Саратовской области" w:history="1">
              <w:r w:rsidR="00EB55A7" w:rsidRPr="00EB55A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Министерство образования</w:t>
              </w:r>
              <w:r w:rsidR="00EB55A7" w:rsidRPr="00EB55A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br/>
                <w:t>Саратовской области</w:t>
              </w:r>
            </w:hyperlink>
            <w:r w:rsidR="00EB55A7" w:rsidRPr="00EB55A7">
              <w:rPr>
                <w:rFonts w:ascii="Times New Roman" w:hAnsi="Times New Roman" w:cs="Times New Roman"/>
                <w:bCs/>
                <w:sz w:val="24"/>
                <w:szCs w:val="24"/>
              </w:rPr>
              <w:t>, ГАУ ДПО «Саратовский областной институт развития образования»</w:t>
            </w:r>
          </w:p>
        </w:tc>
        <w:tc>
          <w:tcPr>
            <w:tcW w:w="6638" w:type="dxa"/>
          </w:tcPr>
          <w:p w14:paraId="6363EB9A" w14:textId="0BDED079" w:rsidR="00246F94" w:rsidRDefault="00EB5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55A7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EB55A7">
              <w:rPr>
                <w:rFonts w:ascii="Times New Roman" w:hAnsi="Times New Roman" w:cs="Times New Roman"/>
                <w:sz w:val="24"/>
                <w:szCs w:val="24"/>
              </w:rPr>
              <w:t xml:space="preserve">реодоление дефицита квалифицированных педагогических кадров в системе образования </w:t>
            </w:r>
            <w:r w:rsidR="004019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5A7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55A7">
              <w:rPr>
                <w:rFonts w:ascii="Times New Roman" w:hAnsi="Times New Roman" w:cs="Times New Roman"/>
                <w:sz w:val="24"/>
                <w:szCs w:val="24"/>
              </w:rPr>
              <w:t xml:space="preserve"> на 2022-2025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0BE3B" w14:textId="01F87117" w:rsidR="00EB55A7" w:rsidRPr="007A6E49" w:rsidRDefault="00A56DFB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EB55A7" w:rsidRPr="007A6E49">
                <w:rPr>
                  <w:rStyle w:val="a4"/>
                  <w:rFonts w:ascii="Times New Roman" w:hAnsi="Times New Roman" w:cs="Times New Roman"/>
                  <w:lang w:val="en-US"/>
                </w:rPr>
                <w:t>http://minobr.saratov.gov.ru/gosuslugi/detail.php?SECTION_ID =&amp;ELEMENT_ID=27985</w:t>
              </w:r>
            </w:hyperlink>
          </w:p>
          <w:p w14:paraId="6B55B24A" w14:textId="77777777" w:rsidR="00EB55A7" w:rsidRPr="00EB55A7" w:rsidRDefault="00EB5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3EA393" w14:textId="2DF8C8EB" w:rsidR="00EB55A7" w:rsidRPr="00EB55A7" w:rsidRDefault="00EB55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6F94" w:rsidRPr="00C6619F" w14:paraId="7B68AAAE" w14:textId="77777777" w:rsidTr="00600798">
        <w:tc>
          <w:tcPr>
            <w:tcW w:w="2707" w:type="dxa"/>
          </w:tcPr>
          <w:p w14:paraId="470D11EA" w14:textId="77777777" w:rsidR="00C6619F" w:rsidRPr="00C6619F" w:rsidRDefault="00C6619F" w:rsidP="00C661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 </w:t>
            </w:r>
          </w:p>
          <w:p w14:paraId="1B843436" w14:textId="77777777" w:rsidR="00C6619F" w:rsidRPr="00C6619F" w:rsidRDefault="00C6619F" w:rsidP="00C661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Хакасия, Краснодарский</w:t>
            </w:r>
          </w:p>
          <w:p w14:paraId="3E2DB571" w14:textId="09DF92A9" w:rsidR="00246F94" w:rsidRPr="00EB55A7" w:rsidRDefault="00C6619F" w:rsidP="00C661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край.</w:t>
            </w:r>
          </w:p>
        </w:tc>
        <w:tc>
          <w:tcPr>
            <w:tcW w:w="6638" w:type="dxa"/>
          </w:tcPr>
          <w:p w14:paraId="2B63752C" w14:textId="77777777" w:rsidR="005F20E6" w:rsidRDefault="00C6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НПА</w:t>
            </w:r>
            <w:r w:rsidR="005F20E6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устанавливающих порядок отнесения общеобразовательных организаций к </w:t>
            </w:r>
            <w:r w:rsidRPr="00C6619F">
              <w:rPr>
                <w:rFonts w:ascii="Times New Roman" w:hAnsi="Times New Roman" w:cs="Times New Roman"/>
                <w:sz w:val="24"/>
                <w:szCs w:val="24"/>
              </w:rPr>
              <w:t>условно малокомплектны</w:t>
            </w:r>
            <w:r w:rsidR="005F20E6">
              <w:rPr>
                <w:rFonts w:ascii="Times New Roman" w:hAnsi="Times New Roman" w:cs="Times New Roman"/>
                <w:sz w:val="24"/>
                <w:szCs w:val="24"/>
              </w:rPr>
              <w:t>м образовательным организациям.</w:t>
            </w:r>
          </w:p>
          <w:p w14:paraId="6E677BD3" w14:textId="53A7F71E" w:rsidR="005F20E6" w:rsidRPr="005F20E6" w:rsidRDefault="00A56D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history="1">
              <w:r w:rsidR="005F20E6" w:rsidRPr="005F20E6">
                <w:rPr>
                  <w:rStyle w:val="a4"/>
                  <w:rFonts w:ascii="Times New Roman" w:hAnsi="Times New Roman" w:cs="Times New Roman"/>
                  <w:sz w:val="23"/>
                  <w:szCs w:val="23"/>
                </w:rPr>
                <w:t>http://publication.pravo.gov.ru/Document/View/2300201709250009</w:t>
              </w:r>
            </w:hyperlink>
          </w:p>
          <w:p w14:paraId="7A968491" w14:textId="29CD85E7" w:rsidR="00246F94" w:rsidRPr="00C6619F" w:rsidRDefault="00A56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C1BB2" w:rsidRPr="00875B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https://docs.cntd.ru/document/428621951</w:t>
              </w:r>
            </w:hyperlink>
          </w:p>
        </w:tc>
      </w:tr>
    </w:tbl>
    <w:p w14:paraId="22A2CC29" w14:textId="77777777" w:rsidR="004C4BFC" w:rsidRPr="00C6619F" w:rsidRDefault="004C4BFC" w:rsidP="004C4BFC"/>
    <w:sectPr w:rsidR="004C4BFC" w:rsidRPr="00C6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054"/>
    <w:multiLevelType w:val="hybridMultilevel"/>
    <w:tmpl w:val="F80C8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72C5"/>
    <w:multiLevelType w:val="hybridMultilevel"/>
    <w:tmpl w:val="1D12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B5"/>
    <w:rsid w:val="0006769B"/>
    <w:rsid w:val="000A02BB"/>
    <w:rsid w:val="000C7977"/>
    <w:rsid w:val="00112279"/>
    <w:rsid w:val="00126796"/>
    <w:rsid w:val="001A7A7A"/>
    <w:rsid w:val="00220501"/>
    <w:rsid w:val="0022527B"/>
    <w:rsid w:val="00237A91"/>
    <w:rsid w:val="00246F94"/>
    <w:rsid w:val="00254444"/>
    <w:rsid w:val="002706EB"/>
    <w:rsid w:val="002C32BE"/>
    <w:rsid w:val="003862A7"/>
    <w:rsid w:val="003E6BE6"/>
    <w:rsid w:val="0040198A"/>
    <w:rsid w:val="00430730"/>
    <w:rsid w:val="004313AE"/>
    <w:rsid w:val="00433EDA"/>
    <w:rsid w:val="004A25D8"/>
    <w:rsid w:val="004C4BFC"/>
    <w:rsid w:val="004F50B9"/>
    <w:rsid w:val="005032F4"/>
    <w:rsid w:val="00505749"/>
    <w:rsid w:val="005C28E7"/>
    <w:rsid w:val="005E15A4"/>
    <w:rsid w:val="005F20E6"/>
    <w:rsid w:val="00600798"/>
    <w:rsid w:val="00601FB9"/>
    <w:rsid w:val="006143C1"/>
    <w:rsid w:val="00634B05"/>
    <w:rsid w:val="006A26AA"/>
    <w:rsid w:val="006A6B10"/>
    <w:rsid w:val="007000C5"/>
    <w:rsid w:val="0070571C"/>
    <w:rsid w:val="007313F1"/>
    <w:rsid w:val="007959CE"/>
    <w:rsid w:val="007A6E49"/>
    <w:rsid w:val="00800DBE"/>
    <w:rsid w:val="00876D3D"/>
    <w:rsid w:val="008D4FB5"/>
    <w:rsid w:val="009048C0"/>
    <w:rsid w:val="00925E5A"/>
    <w:rsid w:val="009445CF"/>
    <w:rsid w:val="00975D41"/>
    <w:rsid w:val="009766A9"/>
    <w:rsid w:val="009B1D4E"/>
    <w:rsid w:val="009B787A"/>
    <w:rsid w:val="009C1BB2"/>
    <w:rsid w:val="009C3EA1"/>
    <w:rsid w:val="009D727C"/>
    <w:rsid w:val="00A47750"/>
    <w:rsid w:val="00A56DFB"/>
    <w:rsid w:val="00A6349D"/>
    <w:rsid w:val="00A639D6"/>
    <w:rsid w:val="00A63C08"/>
    <w:rsid w:val="00AA5486"/>
    <w:rsid w:val="00AA5D2E"/>
    <w:rsid w:val="00AD2E26"/>
    <w:rsid w:val="00AD327E"/>
    <w:rsid w:val="00AF3521"/>
    <w:rsid w:val="00B00F09"/>
    <w:rsid w:val="00B140BF"/>
    <w:rsid w:val="00B30ABE"/>
    <w:rsid w:val="00B927BC"/>
    <w:rsid w:val="00BA0E57"/>
    <w:rsid w:val="00BB074B"/>
    <w:rsid w:val="00C0249E"/>
    <w:rsid w:val="00C33E49"/>
    <w:rsid w:val="00C379B5"/>
    <w:rsid w:val="00C458C7"/>
    <w:rsid w:val="00C6619F"/>
    <w:rsid w:val="00C754F2"/>
    <w:rsid w:val="00C96FB4"/>
    <w:rsid w:val="00CB0032"/>
    <w:rsid w:val="00D10C7C"/>
    <w:rsid w:val="00D22F7C"/>
    <w:rsid w:val="00D72F57"/>
    <w:rsid w:val="00DA24C2"/>
    <w:rsid w:val="00DA3F62"/>
    <w:rsid w:val="00E059FD"/>
    <w:rsid w:val="00E136A7"/>
    <w:rsid w:val="00E6021E"/>
    <w:rsid w:val="00EA2D31"/>
    <w:rsid w:val="00EB55A7"/>
    <w:rsid w:val="00F64B6C"/>
    <w:rsid w:val="00F91660"/>
    <w:rsid w:val="00FA0EF6"/>
    <w:rsid w:val="00FC6E12"/>
    <w:rsid w:val="00F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2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1BA9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4C4BFC"/>
    <w:pPr>
      <w:suppressAutoHyphens/>
      <w:ind w:left="720"/>
      <w:contextualSpacing/>
    </w:pPr>
    <w:rPr>
      <w:rFonts w:ascii="Calibri" w:eastAsiaTheme="minorEastAsia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4C4BFC"/>
    <w:rPr>
      <w:rFonts w:ascii="Calibri" w:eastAsiaTheme="minorEastAsia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000C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78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1BA9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4C4BFC"/>
    <w:pPr>
      <w:suppressAutoHyphens/>
      <w:ind w:left="720"/>
      <w:contextualSpacing/>
    </w:pPr>
    <w:rPr>
      <w:rFonts w:ascii="Calibri" w:eastAsiaTheme="minorEastAsia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4C4BFC"/>
    <w:rPr>
      <w:rFonts w:ascii="Calibri" w:eastAsiaTheme="minorEastAsia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000C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B7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iro.ru/news/15/5062/" TargetMode="External"/><Relationship Id="rId13" Type="http://schemas.openxmlformats.org/officeDocument/2006/relationships/hyperlink" Target="https://kiro-karelia.ru/structure/snppm/novosti-tsentra/o-respublikanskom-dne-selskoj-shkoly-karelii" TargetMode="External"/><Relationship Id="rId18" Type="http://schemas.openxmlformats.org/officeDocument/2006/relationships/hyperlink" Target="https://permkrai.er.ru/activity/news/v-shkol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inobr.saratov.gov.ru/gosuslugi/detail.php?SECTION_ID%20=&amp;ELEMENT_ID=27985" TargetMode="External"/><Relationship Id="rId7" Type="http://schemas.openxmlformats.org/officeDocument/2006/relationships/hyperlink" Target="https://bspu.ru/unit/285/news/15764?ysclid=lbd5xl35rh735347798" TargetMode="External"/><Relationship Id="rId12" Type="http://schemas.openxmlformats.org/officeDocument/2006/relationships/hyperlink" Target="https://kiro-karelia.ru/activity/opark/asc-rk" TargetMode="External"/><Relationship Id="rId17" Type="http://schemas.openxmlformats.org/officeDocument/2006/relationships/hyperlink" Target="https://minobr.permkrai.ru/deyatelnost/kadrovaya-politika/proekt-mobilnyy-uchitel/proekt-mobilnyy-uchite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vmo.tatarstan.ru/index.htm/news/2028761.htm" TargetMode="External"/><Relationship Id="rId20" Type="http://schemas.openxmlformats.org/officeDocument/2006/relationships/hyperlink" Target="http://minobr.saratov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pk74.ru/kafio/kno/obrazovatelnye-programmy/upr_raz/" TargetMode="External"/><Relationship Id="rId11" Type="http://schemas.openxmlformats.org/officeDocument/2006/relationships/hyperlink" Target="https://vk.com/kuksakareli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n.tatarstan.ru/index.htm/news/2035169.htm" TargetMode="External"/><Relationship Id="rId23" Type="http://schemas.openxmlformats.org/officeDocument/2006/relationships/hyperlink" Target="https://docs.cntd.ru/document/428621951" TargetMode="External"/><Relationship Id="rId10" Type="http://schemas.openxmlformats.org/officeDocument/2006/relationships/hyperlink" Target="https://petrsu.ru/news/2022/107014/kuksa" TargetMode="External"/><Relationship Id="rId19" Type="http://schemas.openxmlformats.org/officeDocument/2006/relationships/hyperlink" Target="https://&#1086;&#1073;&#1088;&#1072;&#1085;&#1085;&#1072;.&#1088;&#1092;//&#1084;&#1091;&#1085;&#1080;&#1094;&#1080;&#1087;&#1072;&#1083;&#1100;&#1085;&#1099;&#1081;-&#1087;&#1088;&#1086;&#1077;&#1082;&#1090;-&#1089;&#1077;&#1090;&#1077;&#1074;&#1072;&#1103;-&#1096;&#1082;&#1086;&#1083;&#107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su.ru/news/2021/98672/prezentatsiya-innova" TargetMode="External"/><Relationship Id="rId14" Type="http://schemas.openxmlformats.org/officeDocument/2006/relationships/hyperlink" Target="https://mon.tatar.ru/rus/index.htm" TargetMode="External"/><Relationship Id="rId22" Type="http://schemas.openxmlformats.org/officeDocument/2006/relationships/hyperlink" Target="http://publication.pravo.gov.ru/Document/View/230020170925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Упорова Марина Викторовна</cp:lastModifiedBy>
  <cp:revision>4</cp:revision>
  <cp:lastPrinted>2023-03-01T14:51:00Z</cp:lastPrinted>
  <dcterms:created xsi:type="dcterms:W3CDTF">2023-03-01T14:51:00Z</dcterms:created>
  <dcterms:modified xsi:type="dcterms:W3CDTF">2023-03-01T15:36:00Z</dcterms:modified>
</cp:coreProperties>
</file>